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21" w:rsidRPr="00194921" w:rsidRDefault="00CB0BCF" w:rsidP="00194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4921">
        <w:rPr>
          <w:rFonts w:ascii="Times New Roman" w:hAnsi="Times New Roman" w:cs="Times New Roman"/>
          <w:b/>
          <w:sz w:val="24"/>
          <w:szCs w:val="24"/>
          <w:lang w:val="kk-KZ"/>
        </w:rPr>
        <w:t>Абай атындағы ҚазҰПУ жанындағы РОӘК ОӘС</w:t>
      </w:r>
      <w:r w:rsidR="00194921" w:rsidRPr="001949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49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ұсынған </w:t>
      </w:r>
    </w:p>
    <w:p w:rsidR="00CB0BCF" w:rsidRPr="00194921" w:rsidRDefault="00CB0BCF" w:rsidP="00194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49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құралдары  </w:t>
      </w:r>
      <w:r w:rsidR="004D21B0" w:rsidRPr="001949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және оқулықтар </w:t>
      </w:r>
      <w:r w:rsidRPr="001949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туралы ақпарат </w:t>
      </w:r>
    </w:p>
    <w:p w:rsidR="00194921" w:rsidRDefault="00CB0BCF" w:rsidP="00CB0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94921">
        <w:rPr>
          <w:rFonts w:ascii="Times New Roman" w:hAnsi="Times New Roman" w:cs="Times New Roman"/>
          <w:sz w:val="24"/>
          <w:szCs w:val="24"/>
          <w:lang w:val="kk-KZ"/>
        </w:rPr>
        <w:t xml:space="preserve">(2013 жылдың 20 желтоқсанында өткен Абай атындағы ҚазҰПУ жанындағы </w:t>
      </w:r>
    </w:p>
    <w:p w:rsidR="00194921" w:rsidRDefault="00CB0BCF" w:rsidP="00CB0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94921">
        <w:rPr>
          <w:rFonts w:ascii="Times New Roman" w:hAnsi="Times New Roman" w:cs="Times New Roman"/>
          <w:sz w:val="24"/>
          <w:szCs w:val="24"/>
          <w:lang w:val="kk-KZ"/>
        </w:rPr>
        <w:t xml:space="preserve">ҚР БжҒМ жоғары және жоғары оқу орнынан кейінгі білім берудің РОӘК </w:t>
      </w:r>
    </w:p>
    <w:p w:rsidR="00CB0BCF" w:rsidRPr="00194921" w:rsidRDefault="00CB0BCF" w:rsidP="00194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94921">
        <w:rPr>
          <w:rFonts w:ascii="Times New Roman" w:hAnsi="Times New Roman" w:cs="Times New Roman"/>
          <w:sz w:val="24"/>
          <w:szCs w:val="24"/>
          <w:lang w:val="kk-KZ"/>
        </w:rPr>
        <w:t>«Білім» тобы мамандықтары бойынша ОӘС мәжілісінде талқыланған)</w:t>
      </w:r>
    </w:p>
    <w:p w:rsidR="00CB0BCF" w:rsidRDefault="00CB0BCF" w:rsidP="00CB0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920" w:type="dxa"/>
        <w:tblInd w:w="-885" w:type="dxa"/>
        <w:tblLayout w:type="fixed"/>
        <w:tblLook w:val="04A0"/>
      </w:tblPr>
      <w:tblGrid>
        <w:gridCol w:w="591"/>
        <w:gridCol w:w="2387"/>
        <w:gridCol w:w="2268"/>
        <w:gridCol w:w="2126"/>
        <w:gridCol w:w="1559"/>
        <w:gridCol w:w="1989"/>
      </w:tblGrid>
      <w:tr w:rsidR="00CB0BCF" w:rsidTr="00D361E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Автордың </w:t>
            </w:r>
          </w:p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құралы, оқулық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 аты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Ұсынылған уақыты 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1EE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20.12.2013 ж. </w:t>
            </w:r>
          </w:p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1 хаттамадан   көшірме № </w:t>
            </w:r>
          </w:p>
        </w:tc>
      </w:tr>
      <w:tr w:rsidR="00CB0BCF" w:rsidTr="00D361E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 Е.А.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Бердигулова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и социальная география мира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(учебник)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атындағы Қазақ ұлттық педагогикалық университеті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20.12.2013.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CB0BCF" w:rsidTr="00D361E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мировых религий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(учебное пособие)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Ақтөбе мемлекеттік педагогикалық институты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20.12.2013.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CB0BCF" w:rsidTr="00D361E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Беркимбаев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К.М.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Мухамеджанов Б.К.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(оқу құралы)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Қ.А. Яссауи атындағы Халықаралық қазақ-түрік университеті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20.12.2013.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CB0BCF" w:rsidTr="00D361E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37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Свиридова И.И.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Современный русский язык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(учебное пособие)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 мемлекеттік педагогикалық институты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20.12.2013.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CB0BCF" w:rsidTr="00D361E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37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Сулеева 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(оқу құралы)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Құрманғазы атындағы Қазақ ұлттық консерваториясы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20.12.2013.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9</w:t>
            </w:r>
          </w:p>
        </w:tc>
      </w:tr>
      <w:tr w:rsidR="00CB0BCF" w:rsidTr="00D361E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37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Балқия Қасым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қазақ тілінің сөзжасамы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(оқу құралы)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атындағы Қазақ ұлттық педагогикалық университеті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20.12.2013.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10</w:t>
            </w:r>
          </w:p>
        </w:tc>
      </w:tr>
      <w:tr w:rsidR="00CB0BCF" w:rsidTr="00D361E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370BA9" w:rsidP="0037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Орманова З.К.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Этнопсихология (оқулық)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атындағы Қазақ ұлттық педагогикалық университеті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20.12.2013.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</w:tr>
      <w:tr w:rsidR="00CB0BCF" w:rsidTr="00D361E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37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Орманова З.К.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психология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(оқулық)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атындағы Қазақ ұлттық педагогикалық университеті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20.12.2013.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</w:tr>
      <w:tr w:rsidR="00CB0BCF" w:rsidTr="00D361E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370BA9" w:rsidP="0037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Тамаев С</w:t>
            </w:r>
            <w:r w:rsidR="00D36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Кванттық механиканың есептер жинағы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(оқу құралы)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Тараз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педагогикалық институты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20.12.2013.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BCF" w:rsidTr="00D361E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70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Кенжегалиев Қ.К.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зерттеулерде математикалық статистика әдістерін қолдау</w:t>
            </w:r>
          </w:p>
          <w:p w:rsidR="00CB0BCF" w:rsidRDefault="00CB0BCF" w:rsidP="00DF6E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(оқу құралы)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Ш. Уәлиханов атындағы Көкшетау мемлекеттік университеті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20.12.2013.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</w:tr>
      <w:tr w:rsidR="00CB0BCF" w:rsidTr="00D361E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370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Абдиманапов Б.Ш.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Экономическая и социальная география Казахстана</w:t>
            </w:r>
          </w:p>
          <w:p w:rsidR="00CB0BCF" w:rsidRDefault="00CB0BCF" w:rsidP="00DF6E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(оқу құралы)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атындағы Қазақ ұлттық педагогикалық университеті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20.12.2013.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</w:tr>
      <w:tr w:rsidR="00CB0BCF" w:rsidTr="00D361E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70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Абдиманапов Б.Ш.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география Казахстана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(оқу құралы) 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атындағы Қазақ ұлттық педагогикалық университеті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20.12.2013.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</w:tr>
      <w:tr w:rsidR="00CB0BCF" w:rsidTr="00D361E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70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Абишева С.Д.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Художественный мир литературы  Казахстана 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Вып. 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атындағы Қазақ ұлттық педагогикалық университеті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20.12.2013.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</w:tr>
      <w:tr w:rsidR="00CB0BCF" w:rsidTr="00D361E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 w:rsidP="0037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70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Хамзина Ж.А.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Трудовое право РК (общ. часть) (учебник)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атындағы Қазақ ұлттық педагогикалық университеті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20.12.2013.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</w:tr>
      <w:tr w:rsidR="00CB0BCF" w:rsidTr="00D361EE">
        <w:trPr>
          <w:trHeight w:val="1817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70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Орынтаев Ж.К. 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Белхожаева Д.Ж.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Байсымакова Д.С.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Азаматтық құқығы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(жалпы бөлім)</w:t>
            </w:r>
          </w:p>
          <w:p w:rsidR="00D361EE" w:rsidRDefault="00D361EE" w:rsidP="00D361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(оқу құралы) </w:t>
            </w:r>
          </w:p>
          <w:p w:rsidR="00D361EE" w:rsidRDefault="00D361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61EE" w:rsidRDefault="00D361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атындағы Қазақ ұлттық педагогикалық университеті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20.12.2013.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</w:tr>
      <w:tr w:rsidR="00CB0BCF" w:rsidTr="00D361E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37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Жумабекова А.К. 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Килевая Л.Т.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Структура современного языкознания (учебник)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Магистратура және  докторантура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CB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атындағы ҚазҰПУ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20.12.2013.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</w:tr>
      <w:tr w:rsidR="00CB0BCF" w:rsidTr="00D361E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70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Сарыбаева Ә.Х.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Молекулалық физика және термодинамика негіздері 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(оқу құралы)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Қ.А. Яссауи атындағы Халықаралық қазақ-түрік университеті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20.12.2013.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21</w:t>
            </w:r>
          </w:p>
        </w:tc>
      </w:tr>
      <w:tr w:rsidR="00CB0BCF" w:rsidTr="00D361E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37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Мейірбекова Г.Б.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ҚР-ның Азаматтық іс жүргізу құқығы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(оқу құралы)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атындағы Қазақ ұлттық педагогикалық университеті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20.12.2013.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22 </w:t>
            </w:r>
          </w:p>
        </w:tc>
      </w:tr>
      <w:tr w:rsidR="00CB0BCF" w:rsidTr="00D361E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370BA9" w:rsidP="0037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Бидайбеков Е.А.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Камалова Г.Б.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Киселева Е.А.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Бостанов Б.Г.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Баймулдина Н.С.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 и методика использования технологии смешанного обучения при подготовке магистрантов и докторантов в педвузах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(учебное пособие)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Магистратура және  докторантура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CB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атындағы ҚазҰПУ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20.12.2013.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23</w:t>
            </w:r>
          </w:p>
        </w:tc>
      </w:tr>
      <w:tr w:rsidR="00CB0BCF" w:rsidTr="00D361E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 w:rsidP="0037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70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Бидайбеков Е.А.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Камалова Г.Б.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Киселева Е.А.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Бостанов Б.Г.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Баймулдина Н.С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Методические основы и технологии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создания электронных образовательных ресурсов для смешанной модели обучения магистрантов и докторантов в педвузах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(учебное пособие)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Магистратура және  докторантура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CB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Абай атындағы ҚазҰПУ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20.12.2013.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24</w:t>
            </w:r>
          </w:p>
        </w:tc>
      </w:tr>
      <w:tr w:rsidR="00CB0BCF" w:rsidTr="00D361E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 w:rsidP="0037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="00370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Б.А.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Креативті психология 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(оқулық)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Қ.А. Яссауи атындағы Халықаралық қазақ-түрік университеті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20.12.2013.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25</w:t>
            </w:r>
          </w:p>
        </w:tc>
      </w:tr>
      <w:tr w:rsidR="00CB0BCF" w:rsidTr="00D361E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70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Б.А.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Креативная психология</w:t>
            </w:r>
          </w:p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(учебник)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Қ.А. Яссауи атындағы Халықаралық қазақ-түрік университеті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20.12.2013.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BCF" w:rsidRDefault="00CB0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26</w:t>
            </w:r>
          </w:p>
        </w:tc>
      </w:tr>
    </w:tbl>
    <w:p w:rsidR="00CB0BCF" w:rsidRDefault="00CB0BCF" w:rsidP="00CB0BC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561B9" w:rsidRDefault="009561B9"/>
    <w:sectPr w:rsidR="009561B9" w:rsidSect="0012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0BCF"/>
    <w:rsid w:val="00123870"/>
    <w:rsid w:val="00194921"/>
    <w:rsid w:val="00370BA9"/>
    <w:rsid w:val="0038235C"/>
    <w:rsid w:val="004D21B0"/>
    <w:rsid w:val="009339DD"/>
    <w:rsid w:val="009561B9"/>
    <w:rsid w:val="00A4615E"/>
    <w:rsid w:val="00A8036F"/>
    <w:rsid w:val="00A94669"/>
    <w:rsid w:val="00A9766B"/>
    <w:rsid w:val="00B4500B"/>
    <w:rsid w:val="00B51B3F"/>
    <w:rsid w:val="00CB0BCF"/>
    <w:rsid w:val="00D361EE"/>
    <w:rsid w:val="00DF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0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564</Words>
  <Characters>3218</Characters>
  <Application>Microsoft Office Word</Application>
  <DocSecurity>0</DocSecurity>
  <Lines>26</Lines>
  <Paragraphs>7</Paragraphs>
  <ScaleCrop>false</ScaleCrop>
  <Company>Home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2014-01-14T04:11:00Z</dcterms:created>
  <dcterms:modified xsi:type="dcterms:W3CDTF">2014-01-14T04:11:00Z</dcterms:modified>
</cp:coreProperties>
</file>